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611BB" w14:textId="5D989B20" w:rsidR="001E1DFB" w:rsidRDefault="00967D82" w:rsidP="00967D8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Attività didattiche sez. H plesso Siciliano insegnanti De Lucia – Faicchia</w:t>
      </w:r>
    </w:p>
    <w:p w14:paraId="6E069252" w14:textId="31413AF1" w:rsidR="00967D82" w:rsidRDefault="00967D82" w:rsidP="00967D8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4/12/20</w:t>
      </w:r>
    </w:p>
    <w:p w14:paraId="2E7EF7A2" w14:textId="6A9C00C1" w:rsidR="00967D82" w:rsidRDefault="00967D82" w:rsidP="00967D82">
      <w:pPr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Frutti autunnali</w:t>
      </w:r>
    </w:p>
    <w:p w14:paraId="7DD5D768" w14:textId="316DE3E3" w:rsidR="00967D82" w:rsidRDefault="00967D82" w:rsidP="00967D82">
      <w:pPr>
        <w:pStyle w:val="Paragrafoelenco"/>
        <w:numPr>
          <w:ilvl w:val="0"/>
          <w:numId w:val="1"/>
        </w:numPr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Descrizione del melagrana (come nel video)</w:t>
      </w:r>
    </w:p>
    <w:p w14:paraId="5FCC3DED" w14:textId="77777777" w:rsidR="00967D82" w:rsidRPr="00967D82" w:rsidRDefault="00967D82" w:rsidP="00967D82">
      <w:pPr>
        <w:jc w:val="both"/>
        <w:rPr>
          <w:i/>
          <w:iCs/>
          <w:sz w:val="30"/>
          <w:szCs w:val="30"/>
        </w:rPr>
      </w:pPr>
    </w:p>
    <w:p w14:paraId="3A3E36C2" w14:textId="58A1156C" w:rsidR="00967D82" w:rsidRDefault="00967D82" w:rsidP="00967D82">
      <w:pPr>
        <w:pStyle w:val="Paragrafoelenco"/>
        <w:numPr>
          <w:ilvl w:val="0"/>
          <w:numId w:val="1"/>
        </w:numPr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Descrizione dell’uva (come nel video)</w:t>
      </w:r>
    </w:p>
    <w:p w14:paraId="750B889E" w14:textId="77777777" w:rsidR="00967D82" w:rsidRPr="00967D82" w:rsidRDefault="00967D82" w:rsidP="00967D82">
      <w:pPr>
        <w:pStyle w:val="Paragrafoelenco"/>
        <w:rPr>
          <w:i/>
          <w:iCs/>
          <w:sz w:val="30"/>
          <w:szCs w:val="30"/>
        </w:rPr>
      </w:pPr>
    </w:p>
    <w:p w14:paraId="36BFBEE8" w14:textId="77777777" w:rsidR="00967D82" w:rsidRPr="00967D82" w:rsidRDefault="00967D82" w:rsidP="00967D82">
      <w:pPr>
        <w:pStyle w:val="Paragrafoelenco"/>
        <w:jc w:val="both"/>
        <w:rPr>
          <w:i/>
          <w:iCs/>
          <w:sz w:val="30"/>
          <w:szCs w:val="30"/>
        </w:rPr>
      </w:pPr>
    </w:p>
    <w:p w14:paraId="21E10D89" w14:textId="77777777" w:rsidR="00967D82" w:rsidRPr="00967D82" w:rsidRDefault="00967D82" w:rsidP="00967D82">
      <w:pPr>
        <w:pStyle w:val="Paragrafoelenco"/>
        <w:rPr>
          <w:i/>
          <w:iCs/>
          <w:sz w:val="30"/>
          <w:szCs w:val="30"/>
        </w:rPr>
      </w:pPr>
    </w:p>
    <w:p w14:paraId="63ADE96E" w14:textId="6C5B5518" w:rsidR="00967D82" w:rsidRDefault="00967D82" w:rsidP="00967D82">
      <w:pPr>
        <w:pStyle w:val="Paragrafoelenco"/>
        <w:numPr>
          <w:ilvl w:val="0"/>
          <w:numId w:val="1"/>
        </w:numPr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Realizzazione dei frutti attraverso il disegno </w:t>
      </w:r>
      <w:r>
        <w:rPr>
          <w:i/>
          <w:iCs/>
          <w:sz w:val="30"/>
          <w:szCs w:val="30"/>
        </w:rPr>
        <w:t>(come nel video)</w:t>
      </w:r>
    </w:p>
    <w:p w14:paraId="2F527649" w14:textId="77777777" w:rsidR="00967D82" w:rsidRPr="00967D82" w:rsidRDefault="00967D82" w:rsidP="00967D82">
      <w:pPr>
        <w:pStyle w:val="Paragrafoelenco"/>
        <w:rPr>
          <w:i/>
          <w:iCs/>
          <w:sz w:val="30"/>
          <w:szCs w:val="30"/>
        </w:rPr>
      </w:pPr>
    </w:p>
    <w:p w14:paraId="74C7C80C" w14:textId="77777777" w:rsidR="00967D82" w:rsidRDefault="00967D82" w:rsidP="00967D82">
      <w:pPr>
        <w:pStyle w:val="Paragrafoelenco"/>
        <w:jc w:val="both"/>
        <w:rPr>
          <w:i/>
          <w:iCs/>
          <w:sz w:val="30"/>
          <w:szCs w:val="30"/>
        </w:rPr>
      </w:pPr>
    </w:p>
    <w:p w14:paraId="68F1D8D6" w14:textId="77777777" w:rsidR="00967D82" w:rsidRPr="00967D82" w:rsidRDefault="00967D82" w:rsidP="00967D82">
      <w:pPr>
        <w:pStyle w:val="Paragrafoelenco"/>
        <w:rPr>
          <w:i/>
          <w:iCs/>
          <w:sz w:val="30"/>
          <w:szCs w:val="30"/>
        </w:rPr>
      </w:pPr>
    </w:p>
    <w:p w14:paraId="61432BBD" w14:textId="48CD0A41" w:rsidR="00967D82" w:rsidRPr="00967D82" w:rsidRDefault="00967D82" w:rsidP="00967D82">
      <w:pPr>
        <w:pStyle w:val="Paragrafoelenco"/>
        <w:numPr>
          <w:ilvl w:val="0"/>
          <w:numId w:val="1"/>
        </w:numPr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Imparare la filastrocca </w:t>
      </w:r>
      <w:r w:rsidR="00C17F1B">
        <w:rPr>
          <w:i/>
          <w:iCs/>
          <w:sz w:val="30"/>
          <w:szCs w:val="30"/>
        </w:rPr>
        <w:t>“U</w:t>
      </w:r>
      <w:r>
        <w:rPr>
          <w:i/>
          <w:iCs/>
          <w:sz w:val="30"/>
          <w:szCs w:val="30"/>
        </w:rPr>
        <w:t>va zuccherina</w:t>
      </w:r>
      <w:r w:rsidR="00C17F1B">
        <w:rPr>
          <w:i/>
          <w:iCs/>
          <w:sz w:val="30"/>
          <w:szCs w:val="30"/>
        </w:rPr>
        <w:t>”.</w:t>
      </w:r>
    </w:p>
    <w:sectPr w:rsidR="00967D82" w:rsidRPr="00967D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36DA9"/>
    <w:multiLevelType w:val="hybridMultilevel"/>
    <w:tmpl w:val="83B4F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82"/>
    <w:rsid w:val="001E1DFB"/>
    <w:rsid w:val="00967D82"/>
    <w:rsid w:val="00C1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2C7D"/>
  <w15:chartTrackingRefBased/>
  <w15:docId w15:val="{A260C360-ED1B-4D85-9773-2B3F1C96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7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Ariola</dc:creator>
  <cp:keywords/>
  <dc:description/>
  <cp:lastModifiedBy>Luigi Ariola</cp:lastModifiedBy>
  <cp:revision>1</cp:revision>
  <dcterms:created xsi:type="dcterms:W3CDTF">2020-12-03T09:53:00Z</dcterms:created>
  <dcterms:modified xsi:type="dcterms:W3CDTF">2020-12-03T10:08:00Z</dcterms:modified>
</cp:coreProperties>
</file>