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66" w:rsidRDefault="003A3166">
      <w:pPr>
        <w:rPr>
          <w:sz w:val="36"/>
          <w:szCs w:val="36"/>
        </w:rPr>
      </w:pPr>
      <w:r>
        <w:rPr>
          <w:sz w:val="36"/>
          <w:szCs w:val="36"/>
        </w:rPr>
        <w:t xml:space="preserve">Secondo Circolo didattico </w:t>
      </w:r>
    </w:p>
    <w:p w:rsidR="003A3166" w:rsidRDefault="003A316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Plesso:Rodari</w:t>
      </w:r>
      <w:proofErr w:type="spellEnd"/>
      <w:r>
        <w:rPr>
          <w:sz w:val="36"/>
          <w:szCs w:val="36"/>
        </w:rPr>
        <w:t xml:space="preserve"> </w:t>
      </w:r>
    </w:p>
    <w:p w:rsidR="00255508" w:rsidRDefault="002555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Docente:Napolitano</w:t>
      </w:r>
      <w:proofErr w:type="spellEnd"/>
      <w:r>
        <w:rPr>
          <w:sz w:val="36"/>
          <w:szCs w:val="36"/>
        </w:rPr>
        <w:t xml:space="preserve"> Lucia </w:t>
      </w:r>
    </w:p>
    <w:p w:rsidR="00255508" w:rsidRDefault="002555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Sezione:P</w:t>
      </w:r>
      <w:proofErr w:type="spellEnd"/>
      <w:r>
        <w:rPr>
          <w:sz w:val="36"/>
          <w:szCs w:val="36"/>
        </w:rPr>
        <w:t xml:space="preserve"> anni tre </w:t>
      </w:r>
    </w:p>
    <w:p w:rsidR="00255508" w:rsidRDefault="00255508">
      <w:pPr>
        <w:rPr>
          <w:sz w:val="36"/>
          <w:szCs w:val="36"/>
        </w:rPr>
      </w:pPr>
      <w:r>
        <w:rPr>
          <w:sz w:val="36"/>
          <w:szCs w:val="36"/>
        </w:rPr>
        <w:t xml:space="preserve">Campo d’esperienza coinvolto: La conoscenza del mondo </w:t>
      </w:r>
    </w:p>
    <w:p w:rsidR="00255508" w:rsidRDefault="002E44FE">
      <w:pPr>
        <w:rPr>
          <w:sz w:val="36"/>
          <w:szCs w:val="36"/>
        </w:rPr>
      </w:pPr>
      <w:r>
        <w:rPr>
          <w:sz w:val="36"/>
          <w:szCs w:val="36"/>
        </w:rPr>
        <w:t xml:space="preserve"> I concetti topologici sono quei concetti che riguardano lo spazio che ci circonda: sopra- sotto</w:t>
      </w:r>
      <w:r w:rsidR="00D65998">
        <w:rPr>
          <w:sz w:val="36"/>
          <w:szCs w:val="36"/>
        </w:rPr>
        <w:t>; dentro-fuori;</w:t>
      </w:r>
      <w:r w:rsidR="00A64296">
        <w:rPr>
          <w:sz w:val="36"/>
          <w:szCs w:val="36"/>
        </w:rPr>
        <w:t xml:space="preserve"> grande- piccolo; alto -basso; ecc.</w:t>
      </w:r>
    </w:p>
    <w:p w:rsidR="00CF6502" w:rsidRDefault="00CF6502">
      <w:pPr>
        <w:rPr>
          <w:sz w:val="36"/>
          <w:szCs w:val="36"/>
        </w:rPr>
      </w:pPr>
      <w:r>
        <w:rPr>
          <w:sz w:val="36"/>
          <w:szCs w:val="36"/>
        </w:rPr>
        <w:t xml:space="preserve">L’apprendimento di queste strutture è possibile </w:t>
      </w:r>
      <w:r w:rsidR="00DD37CE">
        <w:rPr>
          <w:sz w:val="36"/>
          <w:szCs w:val="36"/>
        </w:rPr>
        <w:t xml:space="preserve">attraverso l’impiego di schede didattiche, aiuta i bambini a sviluppare </w:t>
      </w:r>
      <w:r w:rsidR="00653466">
        <w:rPr>
          <w:sz w:val="36"/>
          <w:szCs w:val="36"/>
        </w:rPr>
        <w:t xml:space="preserve">il loro senso di spazio </w:t>
      </w:r>
    </w:p>
    <w:p w:rsidR="00653466" w:rsidRPr="003A3166" w:rsidRDefault="0065346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Attività:schede</w:t>
      </w:r>
      <w:proofErr w:type="spellEnd"/>
      <w:r>
        <w:rPr>
          <w:sz w:val="36"/>
          <w:szCs w:val="36"/>
        </w:rPr>
        <w:t xml:space="preserve"> e disegni </w:t>
      </w:r>
      <w:r w:rsidR="007126C5">
        <w:rPr>
          <w:sz w:val="36"/>
          <w:szCs w:val="36"/>
        </w:rPr>
        <w:t xml:space="preserve">da colorare </w:t>
      </w:r>
      <w:bookmarkStart w:id="0" w:name="_GoBack"/>
      <w:bookmarkEnd w:id="0"/>
    </w:p>
    <w:sectPr w:rsidR="00653466" w:rsidRPr="003A3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66"/>
    <w:rsid w:val="00255508"/>
    <w:rsid w:val="002E44FE"/>
    <w:rsid w:val="003A3166"/>
    <w:rsid w:val="00653466"/>
    <w:rsid w:val="007126C5"/>
    <w:rsid w:val="00A64296"/>
    <w:rsid w:val="00CF6502"/>
    <w:rsid w:val="00D65998"/>
    <w:rsid w:val="00D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35025"/>
  <w15:chartTrackingRefBased/>
  <w15:docId w15:val="{3B5AFEBE-FCB9-EF40-93EB-91CFF5DE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393388609441</dc:creator>
  <cp:keywords/>
  <dc:description/>
  <cp:lastModifiedBy>393388609441</cp:lastModifiedBy>
  <cp:revision>2</cp:revision>
  <dcterms:created xsi:type="dcterms:W3CDTF">2020-05-21T10:55:00Z</dcterms:created>
  <dcterms:modified xsi:type="dcterms:W3CDTF">2020-05-21T10:55:00Z</dcterms:modified>
</cp:coreProperties>
</file>